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4A213" w14:textId="1DB9E6C9" w:rsidR="00537C93" w:rsidRPr="00BB239B" w:rsidRDefault="00670BC2" w:rsidP="00670BC2">
      <w:pPr>
        <w:spacing w:line="240" w:lineRule="auto"/>
        <w:jc w:val="center"/>
        <w:rPr>
          <w:sz w:val="44"/>
          <w:szCs w:val="44"/>
          <w:u w:val="single"/>
        </w:rPr>
      </w:pPr>
      <w:r w:rsidRPr="00BB239B">
        <w:rPr>
          <w:color w:val="7030A0"/>
          <w:sz w:val="44"/>
          <w:szCs w:val="44"/>
          <w:u w:val="single"/>
        </w:rPr>
        <w:t>Cervical Screening Decision Pathway</w:t>
      </w:r>
    </w:p>
    <w:p w14:paraId="4C858949" w14:textId="483725B5" w:rsidR="00537C93" w:rsidRDefault="00FF2E5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C9144" wp14:editId="7CFBB286">
                <wp:simplePos x="0" y="0"/>
                <wp:positionH relativeFrom="column">
                  <wp:posOffset>3388360</wp:posOffset>
                </wp:positionH>
                <wp:positionV relativeFrom="paragraph">
                  <wp:posOffset>4502150</wp:posOffset>
                </wp:positionV>
                <wp:extent cx="1033038" cy="534155"/>
                <wp:effectExtent l="0" t="0" r="72390" b="94615"/>
                <wp:wrapNone/>
                <wp:docPr id="26" name="Connector: Elbow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038" cy="534155"/>
                        </a:xfrm>
                        <a:prstGeom prst="bentConnector3">
                          <a:avLst>
                            <a:gd name="adj1" fmla="val 34106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A096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6" o:spid="_x0000_s1026" type="#_x0000_t34" alt="&quot;&quot;" style="position:absolute;margin-left:266.8pt;margin-top:354.5pt;width:81.35pt;height:4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" adj="7367" strokecolor="#7030a0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794D32" wp14:editId="58ACC127">
                <wp:simplePos x="0" y="0"/>
                <wp:positionH relativeFrom="column">
                  <wp:posOffset>2985770</wp:posOffset>
                </wp:positionH>
                <wp:positionV relativeFrom="paragraph">
                  <wp:posOffset>1981835</wp:posOffset>
                </wp:positionV>
                <wp:extent cx="0" cy="228600"/>
                <wp:effectExtent l="76200" t="0" r="57150" b="57150"/>
                <wp:wrapNone/>
                <wp:docPr id="23" name="Straight Arrow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57B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alt="&quot;&quot;" style="position:absolute;margin-left:235.1pt;margin-top:156.05pt;width:0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" strokecolor="#7030a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61797" wp14:editId="191AEDFF">
                <wp:simplePos x="0" y="0"/>
                <wp:positionH relativeFrom="margin">
                  <wp:align>right</wp:align>
                </wp:positionH>
                <wp:positionV relativeFrom="paragraph">
                  <wp:posOffset>1052195</wp:posOffset>
                </wp:positionV>
                <wp:extent cx="5433060" cy="1028700"/>
                <wp:effectExtent l="0" t="0" r="15240" b="19050"/>
                <wp:wrapNone/>
                <wp:docPr id="3" name="Flowchart: Alternate Proces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10287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96DD4" w14:textId="074E8BB4" w:rsidR="0010435C" w:rsidRDefault="0010435C" w:rsidP="00451614">
                            <w:pPr>
                              <w:pStyle w:val="NoSpacing"/>
                              <w:jc w:val="center"/>
                            </w:pPr>
                            <w:r>
                              <w:t>Send Easy Read letter/</w:t>
                            </w:r>
                            <w:r w:rsidR="00571DC6">
                              <w:t xml:space="preserve">use </w:t>
                            </w:r>
                            <w:r>
                              <w:t>their preferred means of communication</w:t>
                            </w:r>
                          </w:p>
                          <w:p w14:paraId="6B5222B9" w14:textId="2CD19888" w:rsidR="009059D1" w:rsidRPr="009059D1" w:rsidRDefault="00FF2E5E" w:rsidP="00451614">
                            <w:pPr>
                              <w:pStyle w:val="NoSpacing"/>
                              <w:jc w:val="center"/>
                            </w:pPr>
                            <w:hyperlink r:id="rId8" w:history="1">
                              <w:r w:rsidR="009059D1" w:rsidRPr="009059D1">
                                <w:rPr>
                                  <w:rStyle w:val="Hyperlink"/>
                                  <w:color w:val="auto"/>
                                </w:rPr>
                                <w:t>Here is a template letter</w:t>
                              </w:r>
                            </w:hyperlink>
                          </w:p>
                          <w:p w14:paraId="2221A880" w14:textId="5D1398B2" w:rsidR="0010435C" w:rsidRDefault="0010435C" w:rsidP="00451614">
                            <w:pPr>
                              <w:pStyle w:val="NoSpacing"/>
                              <w:jc w:val="center"/>
                            </w:pPr>
                            <w:proofErr w:type="gramStart"/>
                            <w:r>
                              <w:t>(</w:t>
                            </w:r>
                            <w:r w:rsidR="00571DC6">
                              <w:t xml:space="preserve"> This</w:t>
                            </w:r>
                            <w:proofErr w:type="gramEnd"/>
                            <w:r w:rsidR="00571DC6">
                              <w:t xml:space="preserve"> is </w:t>
                            </w:r>
                            <w:r>
                              <w:t>In-case the reason for refusal is not understanding the standard letter)</w:t>
                            </w:r>
                          </w:p>
                          <w:p w14:paraId="3044CF50" w14:textId="7C3687E5" w:rsidR="00993283" w:rsidRDefault="00993283" w:rsidP="00451614">
                            <w:pPr>
                              <w:pStyle w:val="NoSpacing"/>
                              <w:jc w:val="center"/>
                            </w:pPr>
                            <w:r>
                              <w:t>(Accessible Information Standard 2016)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6179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alt="&quot;&quot;" style="position:absolute;margin-left:376.6pt;margin-top:82.85pt;width:427.8pt;height:81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" fillcolor="#7030a0" strokecolor="#7030a0" strokeweight="1pt">
                <v:textbox>
                  <w:txbxContent>
                    <w:p w14:paraId="19896DD4" w14:textId="074E8BB4" w:rsidR="0010435C" w:rsidRDefault="0010435C" w:rsidP="00451614">
                      <w:pPr>
                        <w:pStyle w:val="NoSpacing"/>
                        <w:jc w:val="center"/>
                      </w:pPr>
                      <w:r>
                        <w:t>Send Easy Read letter/</w:t>
                      </w:r>
                      <w:r w:rsidR="00571DC6">
                        <w:t xml:space="preserve">use </w:t>
                      </w:r>
                      <w:r>
                        <w:t>their preferred means of communication</w:t>
                      </w:r>
                    </w:p>
                    <w:p w14:paraId="6B5222B9" w14:textId="2CD19888" w:rsidR="009059D1" w:rsidRPr="009059D1" w:rsidRDefault="00FF2E5E" w:rsidP="00451614">
                      <w:pPr>
                        <w:pStyle w:val="NoSpacing"/>
                        <w:jc w:val="center"/>
                      </w:pPr>
                      <w:hyperlink r:id="rId9" w:history="1">
                        <w:r w:rsidR="009059D1" w:rsidRPr="009059D1">
                          <w:rPr>
                            <w:rStyle w:val="Hyperlink"/>
                            <w:color w:val="auto"/>
                          </w:rPr>
                          <w:t>Here is a template letter</w:t>
                        </w:r>
                      </w:hyperlink>
                    </w:p>
                    <w:p w14:paraId="2221A880" w14:textId="5D1398B2" w:rsidR="0010435C" w:rsidRDefault="0010435C" w:rsidP="00451614">
                      <w:pPr>
                        <w:pStyle w:val="NoSpacing"/>
                        <w:jc w:val="center"/>
                      </w:pPr>
                      <w:proofErr w:type="gramStart"/>
                      <w:r>
                        <w:t>(</w:t>
                      </w:r>
                      <w:r w:rsidR="00571DC6">
                        <w:t xml:space="preserve"> This</w:t>
                      </w:r>
                      <w:proofErr w:type="gramEnd"/>
                      <w:r w:rsidR="00571DC6">
                        <w:t xml:space="preserve"> is </w:t>
                      </w:r>
                      <w:r>
                        <w:t>In-case the reason for refusal is not understanding the standard letter)</w:t>
                      </w:r>
                    </w:p>
                    <w:p w14:paraId="3044CF50" w14:textId="7C3687E5" w:rsidR="00993283" w:rsidRDefault="00993283" w:rsidP="00451614">
                      <w:pPr>
                        <w:pStyle w:val="NoSpacing"/>
                        <w:jc w:val="center"/>
                      </w:pPr>
                      <w:r>
                        <w:t>(Accessible Information Standard 2016)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7E231" wp14:editId="7C9C7A7A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433060" cy="806450"/>
                <wp:effectExtent l="0" t="0" r="15240" b="12700"/>
                <wp:wrapNone/>
                <wp:docPr id="2" name="Flowchart: Alternate Process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80645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4B626" w14:textId="7686B3C5" w:rsidR="0010435C" w:rsidRDefault="0010435C" w:rsidP="0010435C">
                            <w:pPr>
                              <w:spacing w:line="240" w:lineRule="auto"/>
                              <w:jc w:val="center"/>
                            </w:pPr>
                            <w:r>
                              <w:t>Identify Learning Disability Register Non-Attenders</w:t>
                            </w:r>
                          </w:p>
                          <w:p w14:paraId="1D3426D9" w14:textId="2D8CA1C1" w:rsidR="0010435C" w:rsidRDefault="0010435C" w:rsidP="0010435C">
                            <w:pPr>
                              <w:pStyle w:val="NoSpacing"/>
                              <w:jc w:val="center"/>
                            </w:pPr>
                            <w:r>
                              <w:t>(</w:t>
                            </w:r>
                            <w:r w:rsidR="009059D1">
                              <w:t>Search all on LD Register both non-attenders and exemption coded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E231" id="Flowchart: Alternate Process 2" o:spid="_x0000_s1027" type="#_x0000_t176" alt="&quot;&quot;" style="position:absolute;margin-left:376.6pt;margin-top:1.15pt;width:427.8pt;height:6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" fillcolor="#7030a0" strokecolor="#7030a0" strokeweight="1pt">
                <v:textbox>
                  <w:txbxContent>
                    <w:p w14:paraId="1654B626" w14:textId="7686B3C5" w:rsidR="0010435C" w:rsidRDefault="0010435C" w:rsidP="0010435C">
                      <w:pPr>
                        <w:spacing w:line="240" w:lineRule="auto"/>
                        <w:jc w:val="center"/>
                      </w:pPr>
                      <w:r>
                        <w:t>Identify Learning Disability Register Non-Attenders</w:t>
                      </w:r>
                    </w:p>
                    <w:p w14:paraId="1D3426D9" w14:textId="2D8CA1C1" w:rsidR="0010435C" w:rsidRDefault="0010435C" w:rsidP="0010435C">
                      <w:pPr>
                        <w:pStyle w:val="NoSpacing"/>
                        <w:jc w:val="center"/>
                      </w:pPr>
                      <w:r>
                        <w:t>(</w:t>
                      </w:r>
                      <w:r w:rsidR="009059D1">
                        <w:t>Search all on LD Register both non-attenders and exemption coded</w:t>
                      </w:r>
                      <w: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B34E51" wp14:editId="78BB568A">
                <wp:simplePos x="0" y="0"/>
                <wp:positionH relativeFrom="column">
                  <wp:posOffset>2996565</wp:posOffset>
                </wp:positionH>
                <wp:positionV relativeFrom="paragraph">
                  <wp:posOffset>808355</wp:posOffset>
                </wp:positionV>
                <wp:extent cx="0" cy="228600"/>
                <wp:effectExtent l="76200" t="0" r="57150" b="57150"/>
                <wp:wrapNone/>
                <wp:docPr id="22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817E7" id="Straight Arrow Connector 22" o:spid="_x0000_s1026" type="#_x0000_t32" alt="&quot;&quot;" style="position:absolute;margin-left:235.95pt;margin-top:63.65pt;width:0;height:1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" strokecolor="#7030a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B8C95A" wp14:editId="233583A9">
                <wp:simplePos x="0" y="0"/>
                <wp:positionH relativeFrom="column">
                  <wp:posOffset>3017520</wp:posOffset>
                </wp:positionH>
                <wp:positionV relativeFrom="paragraph">
                  <wp:posOffset>3858260</wp:posOffset>
                </wp:positionV>
                <wp:extent cx="0" cy="228600"/>
                <wp:effectExtent l="76200" t="0" r="57150" b="57150"/>
                <wp:wrapNone/>
                <wp:docPr id="24" name="Straight Arrow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319497" id="Straight Arrow Connector 24" o:spid="_x0000_s1026" type="#_x0000_t32" alt="&quot;&quot;" style="position:absolute;margin-left:237.6pt;margin-top:303.8pt;width:0;height:1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" strokecolor="#7030a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4C93F" wp14:editId="1B121A96">
                <wp:simplePos x="0" y="0"/>
                <wp:positionH relativeFrom="margin">
                  <wp:align>right</wp:align>
                </wp:positionH>
                <wp:positionV relativeFrom="paragraph">
                  <wp:posOffset>2237105</wp:posOffset>
                </wp:positionV>
                <wp:extent cx="5433060" cy="1689100"/>
                <wp:effectExtent l="0" t="0" r="15240" b="25400"/>
                <wp:wrapNone/>
                <wp:docPr id="4" name="Flowchart: Alternate Process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060" cy="16891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83C2B" w14:textId="2E0213A9" w:rsidR="0010435C" w:rsidRDefault="0010435C" w:rsidP="0010435C">
                            <w:pPr>
                              <w:jc w:val="center"/>
                            </w:pPr>
                            <w:r>
                              <w:t>If still not responding</w:t>
                            </w:r>
                            <w:r w:rsidR="003466B3">
                              <w:t>/refusing to attend;</w:t>
                            </w:r>
                            <w:r>
                              <w:t xml:space="preserve"> follow up with a telephone call to establish the barriers to attending and whether they understand the reason they are invited and risk of not attending.</w:t>
                            </w:r>
                            <w:r w:rsidR="001D31AB">
                              <w:t xml:space="preserve"> </w:t>
                            </w:r>
                            <w:r w:rsidR="00BE0B87">
                              <w:t>Use questions in</w:t>
                            </w:r>
                            <w:r w:rsidR="001D31AB">
                              <w:t xml:space="preserve"> </w:t>
                            </w:r>
                            <w:r w:rsidR="00BE0B87">
                              <w:t>Cervical Screening Decision Process Tool (CSDP) to help establish this</w:t>
                            </w:r>
                            <w:r w:rsidR="001D31AB">
                              <w:t xml:space="preserve">: </w:t>
                            </w:r>
                            <w:hyperlink r:id="rId10" w:history="1">
                              <w:r w:rsidR="009059D1" w:rsidRPr="009059D1">
                                <w:rPr>
                                  <w:rStyle w:val="Hyperlink"/>
                                  <w:color w:val="auto"/>
                                </w:rPr>
                                <w:t>Here is a link</w:t>
                              </w:r>
                            </w:hyperlink>
                            <w:r w:rsidR="009059D1" w:rsidRPr="009059D1">
                              <w:t xml:space="preserve"> </w:t>
                            </w:r>
                          </w:p>
                          <w:p w14:paraId="6AEBE88F" w14:textId="12378580" w:rsidR="00993283" w:rsidRDefault="00FF2E5E" w:rsidP="0010435C">
                            <w:pPr>
                              <w:jc w:val="center"/>
                            </w:pPr>
                            <w:r>
                              <w:t xml:space="preserve">REMEMBER - </w:t>
                            </w:r>
                            <w:r>
                              <w:t>Unless someone holds health and welfare Lasting power of attorney or is appointed legally their health and welfare deputy, they CANNOT make this decision for the person</w:t>
                            </w:r>
                            <w:proofErr w:type="gramStart"/>
                            <w:r>
                              <w:t xml:space="preserve">   (</w:t>
                            </w:r>
                            <w:proofErr w:type="gramEnd"/>
                            <w:r>
                              <w:t>Mental Capacity Act 2005)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4C93F" id="Flowchart: Alternate Process 4" o:spid="_x0000_s1028" type="#_x0000_t176" alt="&quot;&quot;" style="position:absolute;margin-left:376.6pt;margin-top:176.15pt;width:427.8pt;height:13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" fillcolor="#7030a0" strokecolor="#7030a0" strokeweight="1pt">
                <v:textbox>
                  <w:txbxContent>
                    <w:p w14:paraId="7FE83C2B" w14:textId="2E0213A9" w:rsidR="0010435C" w:rsidRDefault="0010435C" w:rsidP="0010435C">
                      <w:pPr>
                        <w:jc w:val="center"/>
                      </w:pPr>
                      <w:r>
                        <w:t>If still not responding</w:t>
                      </w:r>
                      <w:r w:rsidR="003466B3">
                        <w:t>/refusing to attend;</w:t>
                      </w:r>
                      <w:r>
                        <w:t xml:space="preserve"> follow up with a telephone call to establish the barriers to attending and whether they understand the reason they are invited and risk of not attending.</w:t>
                      </w:r>
                      <w:r w:rsidR="001D31AB">
                        <w:t xml:space="preserve"> </w:t>
                      </w:r>
                      <w:r w:rsidR="00BE0B87">
                        <w:t>Use questions in</w:t>
                      </w:r>
                      <w:r w:rsidR="001D31AB">
                        <w:t xml:space="preserve"> </w:t>
                      </w:r>
                      <w:r w:rsidR="00BE0B87">
                        <w:t>Cervical Screening Decision Process Tool (CSDP) to help establish this</w:t>
                      </w:r>
                      <w:r w:rsidR="001D31AB">
                        <w:t xml:space="preserve">: </w:t>
                      </w:r>
                      <w:hyperlink r:id="rId11" w:history="1">
                        <w:r w:rsidR="009059D1" w:rsidRPr="009059D1">
                          <w:rPr>
                            <w:rStyle w:val="Hyperlink"/>
                            <w:color w:val="auto"/>
                          </w:rPr>
                          <w:t>Here is a link</w:t>
                        </w:r>
                      </w:hyperlink>
                      <w:r w:rsidR="009059D1" w:rsidRPr="009059D1">
                        <w:t xml:space="preserve"> </w:t>
                      </w:r>
                    </w:p>
                    <w:p w14:paraId="6AEBE88F" w14:textId="12378580" w:rsidR="00993283" w:rsidRDefault="00FF2E5E" w:rsidP="0010435C">
                      <w:pPr>
                        <w:jc w:val="center"/>
                      </w:pPr>
                      <w:r>
                        <w:t xml:space="preserve">REMEMBER - </w:t>
                      </w:r>
                      <w:r>
                        <w:t>Unless someone holds health and welfare Lasting power of attorney or is appointed legally their health and welfare deputy, they CANNOT make this decision for the person</w:t>
                      </w:r>
                      <w:proofErr w:type="gramStart"/>
                      <w:r>
                        <w:t xml:space="preserve">   (</w:t>
                      </w:r>
                      <w:proofErr w:type="gramEnd"/>
                      <w:r>
                        <w:t>Mental Capacity Act 2005)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B40240" wp14:editId="7021C492">
                <wp:simplePos x="0" y="0"/>
                <wp:positionH relativeFrom="column">
                  <wp:posOffset>381000</wp:posOffset>
                </wp:positionH>
                <wp:positionV relativeFrom="paragraph">
                  <wp:posOffset>4142105</wp:posOffset>
                </wp:positionV>
                <wp:extent cx="5295900" cy="373380"/>
                <wp:effectExtent l="0" t="0" r="19050" b="26670"/>
                <wp:wrapNone/>
                <wp:docPr id="5" name="Flowchart: Alternate Process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37338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5D02A4" w14:textId="3823E9B5" w:rsidR="00DA5475" w:rsidRDefault="00DA5475" w:rsidP="00DA5475">
                            <w:pPr>
                              <w:jc w:val="center"/>
                            </w:pPr>
                            <w:r>
                              <w:t>Did the person (NOT their family or carer) demonstrate they understood?</w:t>
                            </w:r>
                            <w:r w:rsidR="00FF2E5E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40240" id="Flowchart: Alternate Process 5" o:spid="_x0000_s1029" type="#_x0000_t176" alt="&quot;&quot;" style="position:absolute;margin-left:30pt;margin-top:326.15pt;width:417pt;height:29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" fillcolor="#7030a0" strokecolor="#7030a0" strokeweight="1pt">
                <v:textbox>
                  <w:txbxContent>
                    <w:p w14:paraId="0B5D02A4" w14:textId="3823E9B5" w:rsidR="00DA5475" w:rsidRDefault="00DA5475" w:rsidP="00DA5475">
                      <w:pPr>
                        <w:jc w:val="center"/>
                      </w:pPr>
                      <w:r>
                        <w:t>Did the person (NOT their family or carer) demonstrate they understood?</w:t>
                      </w:r>
                      <w:r w:rsidR="00FF2E5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D6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3A1E9C" wp14:editId="2C6472ED">
                <wp:simplePos x="0" y="0"/>
                <wp:positionH relativeFrom="column">
                  <wp:posOffset>583766</wp:posOffset>
                </wp:positionH>
                <wp:positionV relativeFrom="paragraph">
                  <wp:posOffset>5520690</wp:posOffset>
                </wp:positionV>
                <wp:extent cx="0" cy="342900"/>
                <wp:effectExtent l="76200" t="0" r="76200" b="57150"/>
                <wp:wrapNone/>
                <wp:docPr id="27" name="Straight Arrow Connector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C2E7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alt="&quot;&quot;" style="position:absolute;margin-left:45.95pt;margin-top:434.7pt;width:0;height:2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" strokecolor="#7030a0" strokeweight="1.5pt">
                <v:stroke endarrow="block" joinstyle="miter"/>
              </v:shape>
            </w:pict>
          </mc:Fallback>
        </mc:AlternateContent>
      </w:r>
      <w:r w:rsidR="00022D6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95448" wp14:editId="4C857FB8">
                <wp:simplePos x="0" y="0"/>
                <wp:positionH relativeFrom="column">
                  <wp:posOffset>37157</wp:posOffset>
                </wp:positionH>
                <wp:positionV relativeFrom="paragraph">
                  <wp:posOffset>4555861</wp:posOffset>
                </wp:positionV>
                <wp:extent cx="1840865" cy="1151638"/>
                <wp:effectExtent l="19050" t="19050" r="45085" b="29845"/>
                <wp:wrapNone/>
                <wp:docPr id="7" name="Flowchart: Decision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65" cy="1151638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97F1C8" w14:textId="3D59CE35" w:rsidR="00DA5475" w:rsidRPr="00022D65" w:rsidRDefault="00DA5475" w:rsidP="00DA5475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22D65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Unclear/No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9544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7" o:spid="_x0000_s1030" type="#_x0000_t110" alt="&quot;&quot;" style="position:absolute;margin-left:2.95pt;margin-top:358.75pt;width:144.95pt;height:9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" fillcolor="red" strokecolor="#7030a0" strokeweight="1pt">
                <v:textbox>
                  <w:txbxContent>
                    <w:p w14:paraId="7A97F1C8" w14:textId="3D59CE35" w:rsidR="00DA5475" w:rsidRPr="00022D65" w:rsidRDefault="00DA5475" w:rsidP="00DA5475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22D65">
                        <w:rPr>
                          <w:color w:val="FFFFFF" w:themeColor="background1"/>
                          <w:sz w:val="28"/>
                          <w:szCs w:val="28"/>
                        </w:rPr>
                        <w:t>Unclear/No</w:t>
                      </w:r>
                    </w:p>
                  </w:txbxContent>
                </v:textbox>
              </v:shape>
            </w:pict>
          </mc:Fallback>
        </mc:AlternateContent>
      </w:r>
      <w:r w:rsidR="00D477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AED451" wp14:editId="3FD437D2">
                <wp:simplePos x="0" y="0"/>
                <wp:positionH relativeFrom="column">
                  <wp:posOffset>2444436</wp:posOffset>
                </wp:positionH>
                <wp:positionV relativeFrom="paragraph">
                  <wp:posOffset>5649255</wp:posOffset>
                </wp:positionV>
                <wp:extent cx="3750875" cy="2843392"/>
                <wp:effectExtent l="0" t="0" r="21590" b="14605"/>
                <wp:wrapNone/>
                <wp:docPr id="12" name="Flowchart: Alternate Process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875" cy="2843392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69CC59" w14:textId="336EC866" w:rsidR="00BE0B87" w:rsidRPr="003315E1" w:rsidRDefault="00BE0B87" w:rsidP="002F7AFB">
                            <w:pPr>
                              <w:pStyle w:val="NoSpacing"/>
                              <w:jc w:val="center"/>
                            </w:pPr>
                            <w:r w:rsidRPr="003315E1">
                              <w:t xml:space="preserve">Provide the person and their support network with the below tools and arrange to meet with them to plan reasonable adjustments needed for successful screening </w:t>
                            </w:r>
                            <w:r w:rsidRPr="002F7AFB">
                              <w:t xml:space="preserve">(Equality Act 2010 – </w:t>
                            </w:r>
                            <w:hyperlink r:id="rId12" w:history="1">
                              <w:r w:rsidR="002F7AFB" w:rsidRPr="002F7AFB">
                                <w:rPr>
                                  <w:rStyle w:val="Hyperlink"/>
                                  <w:color w:val="FFFFFF" w:themeColor="background1"/>
                                </w:rPr>
                                <w:t>Making Reasonable Adjustments for People with Learning Disabilities (hertfordshire.gov.uk)</w:t>
                              </w:r>
                            </w:hyperlink>
                          </w:p>
                          <w:p w14:paraId="66F2BF53" w14:textId="77777777" w:rsidR="001D31AB" w:rsidRPr="001D31AB" w:rsidRDefault="00FF2E5E" w:rsidP="0045161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3" w:history="1">
                              <w:proofErr w:type="spellStart"/>
                              <w:r w:rsidR="001D31AB" w:rsidRPr="001D31AB">
                                <w:rPr>
                                  <w:rStyle w:val="Hyperlink"/>
                                  <w:color w:val="FFFFFF" w:themeColor="background1"/>
                                </w:rPr>
                                <w:t>EasyRead</w:t>
                              </w:r>
                              <w:proofErr w:type="spellEnd"/>
                            </w:hyperlink>
                            <w:hyperlink r:id="rId14" w:history="1">
                              <w:r w:rsidR="001D31AB" w:rsidRPr="001D31AB">
                                <w:rPr>
                                  <w:rStyle w:val="Hyperlink"/>
                                  <w:color w:val="FFFFFF" w:themeColor="background1"/>
                                </w:rPr>
                                <w:t xml:space="preserve"> booklet: Having a smear test. What is it about? | Jo's Cervical Cancer Trust (jostrust.org.uk)</w:t>
                              </w:r>
                            </w:hyperlink>
                            <w:r w:rsidR="001D31AB" w:rsidRPr="001D31A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9A2D229" w14:textId="72CC7907" w:rsidR="001D31AB" w:rsidRPr="003315E1" w:rsidRDefault="00FF2E5E" w:rsidP="0045161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5" w:history="1">
                              <w:r w:rsidR="001D31AB" w:rsidRPr="001D31AB">
                                <w:rPr>
                                  <w:rStyle w:val="Hyperlink"/>
                                  <w:color w:val="FFFFFF" w:themeColor="background1"/>
                                </w:rPr>
                                <w:t>Cervical Screening for people with LD</w:t>
                              </w:r>
                            </w:hyperlink>
                          </w:p>
                          <w:p w14:paraId="2080B69B" w14:textId="5A598172" w:rsidR="001D31AB" w:rsidRDefault="00FF2E5E" w:rsidP="0045161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6" w:history="1">
                              <w:r w:rsidR="001D31AB" w:rsidRPr="003315E1">
                                <w:rPr>
                                  <w:rStyle w:val="Hyperlink"/>
                                  <w:color w:val="FFFFFF" w:themeColor="background1"/>
                                </w:rPr>
                                <w:t>C:\Users\mattm\AppData\Local\Temp\mso2C.tmp (hertfordshire.gov.uk)</w:t>
                              </w:r>
                            </w:hyperlink>
                          </w:p>
                          <w:p w14:paraId="36C7C5BC" w14:textId="3800DA6A" w:rsidR="00B32CCA" w:rsidRPr="00B32CCA" w:rsidRDefault="00FF2E5E" w:rsidP="0045161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7" w:history="1">
                              <w:r w:rsidR="00B32CCA" w:rsidRPr="00B32CCA">
                                <w:rPr>
                                  <w:rStyle w:val="Hyperlink"/>
                                  <w:color w:val="FFFFFF" w:themeColor="background1"/>
                                </w:rPr>
                                <w:t>Check it out! - YouTube</w:t>
                              </w:r>
                            </w:hyperlink>
                          </w:p>
                          <w:p w14:paraId="0666656D" w14:textId="0FB12117" w:rsidR="00BE0B87" w:rsidRPr="003315E1" w:rsidRDefault="00BE0B87" w:rsidP="00451614">
                            <w:pPr>
                              <w:pStyle w:val="NoSpacing"/>
                              <w:ind w:left="72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315E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Complete CSDP for future screening records.</w:t>
                            </w:r>
                          </w:p>
                          <w:p w14:paraId="7CA2B0B8" w14:textId="77777777" w:rsidR="001D31AB" w:rsidRPr="00451614" w:rsidRDefault="001D31AB" w:rsidP="00451614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ED45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2" o:spid="_x0000_s1027" type="#_x0000_t176" alt="&quot;&quot;" style="position:absolute;margin-left:192.5pt;margin-top:444.8pt;width:295.35pt;height:22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" fillcolor="#7030a0" strokecolor="#7030a0" strokeweight="1pt">
                <v:textbox>
                  <w:txbxContent>
                    <w:p w14:paraId="2F69CC59" w14:textId="336EC866" w:rsidR="00BE0B87" w:rsidRPr="003315E1" w:rsidRDefault="00BE0B87" w:rsidP="002F7AFB">
                      <w:pPr>
                        <w:pStyle w:val="NoSpacing"/>
                        <w:jc w:val="center"/>
                      </w:pPr>
                      <w:r w:rsidRPr="003315E1">
                        <w:t xml:space="preserve">Provide the person and their support network with the below tools and arrange to meet with them to plan reasonable adjustments needed for successful screening </w:t>
                      </w:r>
                      <w:r w:rsidRPr="002F7AFB">
                        <w:t xml:space="preserve">(Equality Act 2010 – </w:t>
                      </w:r>
                      <w:hyperlink r:id="rId18" w:history="1">
                        <w:r w:rsidR="002F7AFB" w:rsidRPr="002F7AFB">
                          <w:rPr>
                            <w:rStyle w:val="Hyperlink"/>
                            <w:color w:val="FFFFFF" w:themeColor="background1"/>
                          </w:rPr>
                          <w:t>Making Reasonable Adjustments for People with Learning Disabilities (hertfordshire.gov.uk)</w:t>
                        </w:r>
                      </w:hyperlink>
                    </w:p>
                    <w:p w14:paraId="66F2BF53" w14:textId="77777777" w:rsidR="001D31AB" w:rsidRPr="001D31AB" w:rsidRDefault="001D31AB" w:rsidP="00451614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hyperlink r:id="rId19" w:history="1">
                        <w:proofErr w:type="spellStart"/>
                        <w:r w:rsidRPr="001D31AB">
                          <w:rPr>
                            <w:rStyle w:val="Hyperlink"/>
                            <w:color w:val="FFFFFF" w:themeColor="background1"/>
                          </w:rPr>
                          <w:t>EasyRead</w:t>
                        </w:r>
                        <w:proofErr w:type="spellEnd"/>
                      </w:hyperlink>
                      <w:hyperlink r:id="rId20" w:history="1">
                        <w:r w:rsidRPr="001D31AB">
                          <w:rPr>
                            <w:rStyle w:val="Hyperlink"/>
                            <w:color w:val="FFFFFF" w:themeColor="background1"/>
                          </w:rPr>
                          <w:t xml:space="preserve"> booklet: Having a smear test. What is it about? | Jo's Cervical Cancer Trust (jostrust.org.uk)</w:t>
                        </w:r>
                      </w:hyperlink>
                      <w:r w:rsidRPr="001D31AB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09A2D229" w14:textId="72CC7907" w:rsidR="001D31AB" w:rsidRPr="003315E1" w:rsidRDefault="001D31AB" w:rsidP="00451614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hyperlink r:id="rId21" w:history="1">
                        <w:r w:rsidRPr="001D31AB">
                          <w:rPr>
                            <w:rStyle w:val="Hyperlink"/>
                            <w:color w:val="FFFFFF" w:themeColor="background1"/>
                          </w:rPr>
                          <w:t>Cervical Screening for people with LD</w:t>
                        </w:r>
                      </w:hyperlink>
                    </w:p>
                    <w:p w14:paraId="2080B69B" w14:textId="5A598172" w:rsidR="001D31AB" w:rsidRDefault="001D31AB" w:rsidP="00451614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hyperlink r:id="rId22" w:history="1">
                        <w:r w:rsidRPr="003315E1">
                          <w:rPr>
                            <w:rStyle w:val="Hyperlink"/>
                            <w:color w:val="FFFFFF" w:themeColor="background1"/>
                          </w:rPr>
                          <w:t>C:\Users\mattm\AppData\Local\Temp\mso2C.tmp (hertfordshire.gov.uk)</w:t>
                        </w:r>
                      </w:hyperlink>
                    </w:p>
                    <w:p w14:paraId="36C7C5BC" w14:textId="3800DA6A" w:rsidR="00B32CCA" w:rsidRPr="00B32CCA" w:rsidRDefault="00B32CCA" w:rsidP="00451614">
                      <w:pPr>
                        <w:pStyle w:val="NoSpacing"/>
                        <w:numPr>
                          <w:ilvl w:val="0"/>
                          <w:numId w:val="1"/>
                        </w:numPr>
                        <w:jc w:val="center"/>
                        <w:rPr>
                          <w:color w:val="FFFFFF" w:themeColor="background1"/>
                        </w:rPr>
                      </w:pPr>
                      <w:hyperlink r:id="rId23" w:history="1">
                        <w:r w:rsidRPr="00B32CCA">
                          <w:rPr>
                            <w:rStyle w:val="Hyperlink"/>
                            <w:color w:val="FFFFFF" w:themeColor="background1"/>
                          </w:rPr>
                          <w:t>Check it out! - YouTube</w:t>
                        </w:r>
                      </w:hyperlink>
                    </w:p>
                    <w:p w14:paraId="0666656D" w14:textId="0FB12117" w:rsidR="00BE0B87" w:rsidRPr="003315E1" w:rsidRDefault="00BE0B87" w:rsidP="00451614">
                      <w:pPr>
                        <w:pStyle w:val="NoSpacing"/>
                        <w:ind w:left="720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315E1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Complete CSDP for future screening records.</w:t>
                      </w:r>
                    </w:p>
                    <w:p w14:paraId="7CA2B0B8" w14:textId="77777777" w:rsidR="001D31AB" w:rsidRPr="00451614" w:rsidRDefault="001D31AB" w:rsidP="00451614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779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42E5E4" wp14:editId="2AD45956">
                <wp:simplePos x="0" y="0"/>
                <wp:positionH relativeFrom="column">
                  <wp:posOffset>-371191</wp:posOffset>
                </wp:positionH>
                <wp:positionV relativeFrom="paragraph">
                  <wp:posOffset>5831456</wp:posOffset>
                </wp:positionV>
                <wp:extent cx="2471596" cy="2661191"/>
                <wp:effectExtent l="0" t="0" r="24130" b="25400"/>
                <wp:wrapNone/>
                <wp:docPr id="13" name="Flowchart: Alternate Process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596" cy="2661191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99CC7" w14:textId="77777777" w:rsidR="006A33ED" w:rsidRDefault="001D31AB" w:rsidP="001D31A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Check if </w:t>
                            </w:r>
                            <w:r w:rsidR="006A33ED">
                              <w:t xml:space="preserve">they have </w:t>
                            </w:r>
                            <w:r>
                              <w:t xml:space="preserve">someone (family member or </w:t>
                            </w:r>
                            <w:r w:rsidR="006A33ED">
                              <w:t>person who supports them</w:t>
                            </w:r>
                            <w:r>
                              <w:t xml:space="preserve">) </w:t>
                            </w:r>
                            <w:r w:rsidR="006A33ED">
                              <w:t xml:space="preserve">who </w:t>
                            </w:r>
                            <w:r>
                              <w:t>can support</w:t>
                            </w:r>
                            <w:r w:rsidR="006A33ED">
                              <w:t xml:space="preserve"> them to use the tools [listed below] to help enhance their understanding of the benefits of screening and risks of not having it. </w:t>
                            </w:r>
                            <w:r>
                              <w:t xml:space="preserve"> </w:t>
                            </w:r>
                          </w:p>
                          <w:p w14:paraId="2285BB43" w14:textId="0B23E472" w:rsidR="001D31AB" w:rsidRDefault="001D31AB" w:rsidP="001D31AB">
                            <w:pPr>
                              <w:pStyle w:val="NoSpacing"/>
                              <w:jc w:val="center"/>
                            </w:pPr>
                            <w:r>
                              <w:t xml:space="preserve">If </w:t>
                            </w:r>
                            <w:r w:rsidR="006A33ED">
                              <w:t>they have no support</w:t>
                            </w:r>
                            <w:r>
                              <w:t xml:space="preserve"> then </w:t>
                            </w:r>
                            <w:r w:rsidR="006A33ED">
                              <w:t xml:space="preserve">the screener can spend TIME using these with the person, or </w:t>
                            </w:r>
                            <w:r>
                              <w:t xml:space="preserve">referral to Learning Disability Nurses or practitioners within </w:t>
                            </w:r>
                            <w:r w:rsidR="00537C93">
                              <w:t xml:space="preserve">your system. </w:t>
                            </w:r>
                          </w:p>
                          <w:p w14:paraId="7AFF8D87" w14:textId="2FDC7390" w:rsidR="006A33ED" w:rsidRDefault="006A33ED" w:rsidP="001D31AB">
                            <w:pPr>
                              <w:pStyle w:val="NoSpacing"/>
                              <w:jc w:val="center"/>
                            </w:pPr>
                            <w:r>
                              <w:t>GO TO NEXT PAGE</w:t>
                            </w:r>
                          </w:p>
                          <w:p w14:paraId="443BF253" w14:textId="178225FF" w:rsidR="00537C93" w:rsidRDefault="00537C93" w:rsidP="001D31AB">
                            <w:pPr>
                              <w:pStyle w:val="NoSpacing"/>
                              <w:jc w:val="center"/>
                            </w:pPr>
                          </w:p>
                          <w:p w14:paraId="76F8770F" w14:textId="6E7F92E6" w:rsidR="00537C93" w:rsidRDefault="00537C93" w:rsidP="001D31AB">
                            <w:pPr>
                              <w:pStyle w:val="NoSpacing"/>
                              <w:jc w:val="center"/>
                            </w:pPr>
                          </w:p>
                          <w:p w14:paraId="2F33673C" w14:textId="620C2F01" w:rsidR="00537C93" w:rsidRDefault="00537C93" w:rsidP="001D31AB">
                            <w:pPr>
                              <w:pStyle w:val="NoSpacing"/>
                              <w:jc w:val="center"/>
                            </w:pPr>
                          </w:p>
                          <w:p w14:paraId="08741AC6" w14:textId="77777777" w:rsidR="00537C93" w:rsidRDefault="00537C93" w:rsidP="001D31AB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2E5E4" id="Flowchart: Alternate Process 13" o:spid="_x0000_s1028" type="#_x0000_t176" alt="&quot;&quot;" style="position:absolute;margin-left:-29.25pt;margin-top:459.15pt;width:194.6pt;height:20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" fillcolor="#7030a0" strokecolor="#7030a0" strokeweight="1pt">
                <v:textbox>
                  <w:txbxContent>
                    <w:p w14:paraId="67C99CC7" w14:textId="77777777" w:rsidR="006A33ED" w:rsidRDefault="001D31AB" w:rsidP="001D31AB">
                      <w:pPr>
                        <w:pStyle w:val="NoSpacing"/>
                        <w:jc w:val="center"/>
                      </w:pPr>
                      <w:r>
                        <w:t xml:space="preserve">Check if </w:t>
                      </w:r>
                      <w:r w:rsidR="006A33ED">
                        <w:t xml:space="preserve">they have </w:t>
                      </w:r>
                      <w:r>
                        <w:t xml:space="preserve">someone (family member or </w:t>
                      </w:r>
                      <w:r w:rsidR="006A33ED">
                        <w:t>person who supports them</w:t>
                      </w:r>
                      <w:r>
                        <w:t xml:space="preserve">) </w:t>
                      </w:r>
                      <w:r w:rsidR="006A33ED">
                        <w:t xml:space="preserve">who </w:t>
                      </w:r>
                      <w:r>
                        <w:t>can support</w:t>
                      </w:r>
                      <w:r w:rsidR="006A33ED">
                        <w:t xml:space="preserve"> them to use the tools [listed below] to help enhance their understanding of the benefits of screening and risks of not having it. </w:t>
                      </w:r>
                      <w:r>
                        <w:t xml:space="preserve"> </w:t>
                      </w:r>
                    </w:p>
                    <w:p w14:paraId="2285BB43" w14:textId="0B23E472" w:rsidR="001D31AB" w:rsidRDefault="001D31AB" w:rsidP="001D31AB">
                      <w:pPr>
                        <w:pStyle w:val="NoSpacing"/>
                        <w:jc w:val="center"/>
                      </w:pPr>
                      <w:r>
                        <w:t xml:space="preserve">If </w:t>
                      </w:r>
                      <w:r w:rsidR="006A33ED">
                        <w:t>they have no support</w:t>
                      </w:r>
                      <w:r>
                        <w:t xml:space="preserve"> then </w:t>
                      </w:r>
                      <w:r w:rsidR="006A33ED">
                        <w:t xml:space="preserve">the screener can spend TIME using these with the person, or </w:t>
                      </w:r>
                      <w:r>
                        <w:t xml:space="preserve">referral to Learning Disability Nurses or practitioners within </w:t>
                      </w:r>
                      <w:r w:rsidR="00537C93">
                        <w:t xml:space="preserve">your system. </w:t>
                      </w:r>
                    </w:p>
                    <w:p w14:paraId="7AFF8D87" w14:textId="2FDC7390" w:rsidR="006A33ED" w:rsidRDefault="006A33ED" w:rsidP="001D31AB">
                      <w:pPr>
                        <w:pStyle w:val="NoSpacing"/>
                        <w:jc w:val="center"/>
                      </w:pPr>
                      <w:r>
                        <w:t>GO TO NEXT PAGE</w:t>
                      </w:r>
                    </w:p>
                    <w:p w14:paraId="443BF253" w14:textId="178225FF" w:rsidR="00537C93" w:rsidRDefault="00537C93" w:rsidP="001D31AB">
                      <w:pPr>
                        <w:pStyle w:val="NoSpacing"/>
                        <w:jc w:val="center"/>
                      </w:pPr>
                    </w:p>
                    <w:p w14:paraId="76F8770F" w14:textId="6E7F92E6" w:rsidR="00537C93" w:rsidRDefault="00537C93" w:rsidP="001D31AB">
                      <w:pPr>
                        <w:pStyle w:val="NoSpacing"/>
                        <w:jc w:val="center"/>
                      </w:pPr>
                    </w:p>
                    <w:p w14:paraId="2F33673C" w14:textId="620C2F01" w:rsidR="00537C93" w:rsidRDefault="00537C93" w:rsidP="001D31AB">
                      <w:pPr>
                        <w:pStyle w:val="NoSpacing"/>
                        <w:jc w:val="center"/>
                      </w:pPr>
                    </w:p>
                    <w:p w14:paraId="08741AC6" w14:textId="77777777" w:rsidR="00537C93" w:rsidRDefault="00537C93" w:rsidP="001D31AB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7B6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E08A50" wp14:editId="48B93965">
                <wp:simplePos x="0" y="0"/>
                <wp:positionH relativeFrom="column">
                  <wp:posOffset>1877160</wp:posOffset>
                </wp:positionH>
                <wp:positionV relativeFrom="paragraph">
                  <wp:posOffset>4518704</wp:posOffset>
                </wp:positionV>
                <wp:extent cx="893055" cy="657942"/>
                <wp:effectExtent l="38100" t="0" r="21590" b="104140"/>
                <wp:wrapNone/>
                <wp:docPr id="25" name="Connector: Elbow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055" cy="657942"/>
                        </a:xfrm>
                        <a:prstGeom prst="bentConnector3">
                          <a:avLst>
                            <a:gd name="adj1" fmla="val 30113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30A70" id="Connector: Elbow 25" o:spid="_x0000_s1026" type="#_x0000_t34" alt="&quot;&quot;" style="position:absolute;margin-left:147.8pt;margin-top:355.8pt;width:70.3pt;height:51.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" adj="6504" strokecolor="#7030a0" strokeweight="1.5pt">
                <v:stroke endarrow="block"/>
              </v:shape>
            </w:pict>
          </mc:Fallback>
        </mc:AlternateContent>
      </w:r>
      <w:r w:rsidR="00BB7B6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83C5E1" wp14:editId="437E095F">
                <wp:simplePos x="0" y="0"/>
                <wp:positionH relativeFrom="column">
                  <wp:posOffset>4419066</wp:posOffset>
                </wp:positionH>
                <wp:positionV relativeFrom="paragraph">
                  <wp:posOffset>4555100</wp:posOffset>
                </wp:positionV>
                <wp:extent cx="1283970" cy="1024890"/>
                <wp:effectExtent l="19050" t="19050" r="30480" b="41910"/>
                <wp:wrapNone/>
                <wp:docPr id="6" name="Flowchart: Decision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970" cy="102489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7145C9" w14:textId="7BC179C2" w:rsidR="00DA5475" w:rsidRPr="00F2268A" w:rsidRDefault="00DA5475" w:rsidP="00DA5475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22D65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Yes</w:t>
                            </w:r>
                            <w:r w:rsidRPr="00622D87">
                              <w:rPr>
                                <w:color w:val="7030A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3C5E1" id="Flowchart: Decision 6" o:spid="_x0000_s1033" type="#_x0000_t110" alt="&quot;&quot;" style="position:absolute;margin-left:347.95pt;margin-top:358.65pt;width:101.1pt;height:8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" fillcolor="#538135 [2409]" strokecolor="#7030a0" strokeweight="1pt">
                <v:textbox>
                  <w:txbxContent>
                    <w:p w14:paraId="1E7145C9" w14:textId="7BC179C2" w:rsidR="00DA5475" w:rsidRPr="00F2268A" w:rsidRDefault="00DA5475" w:rsidP="00DA5475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022D65">
                        <w:rPr>
                          <w:color w:val="FFFFFF" w:themeColor="background1"/>
                          <w:sz w:val="44"/>
                          <w:szCs w:val="44"/>
                        </w:rPr>
                        <w:t>Yes</w:t>
                      </w:r>
                      <w:r w:rsidRPr="00622D87">
                        <w:rPr>
                          <w:color w:val="7030A0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70B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0E0C88" wp14:editId="47308A9E">
                <wp:simplePos x="0" y="0"/>
                <wp:positionH relativeFrom="column">
                  <wp:posOffset>4734962</wp:posOffset>
                </wp:positionH>
                <wp:positionV relativeFrom="paragraph">
                  <wp:posOffset>5302860</wp:posOffset>
                </wp:positionV>
                <wp:extent cx="0" cy="342900"/>
                <wp:effectExtent l="76200" t="0" r="76200" b="57150"/>
                <wp:wrapNone/>
                <wp:docPr id="29" name="Straight Arrow Connector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3BA97" id="Straight Arrow Connector 29" o:spid="_x0000_s1026" type="#_x0000_t32" alt="&quot;&quot;" style="position:absolute;margin-left:372.85pt;margin-top:417.55pt;width:0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" strokecolor="#7030a0" strokeweight="1.5pt">
                <v:stroke endarrow="block" joinstyle="miter"/>
              </v:shape>
            </w:pict>
          </mc:Fallback>
        </mc:AlternateContent>
      </w:r>
      <w:r w:rsidR="00537C93">
        <w:br w:type="page"/>
      </w:r>
    </w:p>
    <w:p w14:paraId="02B4C03D" w14:textId="09E0B451" w:rsidR="00365349" w:rsidRDefault="00F2268A" w:rsidP="0010435C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94E9EA" wp14:editId="54486B75">
                <wp:simplePos x="0" y="0"/>
                <wp:positionH relativeFrom="column">
                  <wp:posOffset>4379085</wp:posOffset>
                </wp:positionH>
                <wp:positionV relativeFrom="paragraph">
                  <wp:posOffset>4311015</wp:posOffset>
                </wp:positionV>
                <wp:extent cx="0" cy="464820"/>
                <wp:effectExtent l="76200" t="0" r="57150" b="49530"/>
                <wp:wrapNone/>
                <wp:docPr id="36" name="Straight Arrow Connector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E2B04E" id="Straight Arrow Connector 36" o:spid="_x0000_s1026" type="#_x0000_t32" alt="&quot;&quot;" style="position:absolute;margin-left:344.8pt;margin-top:339.45pt;width:0;height:36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" strokecolor="#7030a0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D0D962E" wp14:editId="70AC4F2A">
                <wp:simplePos x="0" y="0"/>
                <wp:positionH relativeFrom="column">
                  <wp:posOffset>3711920</wp:posOffset>
                </wp:positionH>
                <wp:positionV relativeFrom="paragraph">
                  <wp:posOffset>3261813</wp:posOffset>
                </wp:positionV>
                <wp:extent cx="185105" cy="672748"/>
                <wp:effectExtent l="400050" t="0" r="5715" b="89535"/>
                <wp:wrapNone/>
                <wp:docPr id="34" name="Connector: Elbow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105" cy="672748"/>
                        </a:xfrm>
                        <a:prstGeom prst="bentConnector3">
                          <a:avLst>
                            <a:gd name="adj1" fmla="val -213429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CA9C5" id="Connector: Elbow 34" o:spid="_x0000_s1026" type="#_x0000_t34" alt="&quot;&quot;" style="position:absolute;margin-left:292.3pt;margin-top:256.85pt;width:14.6pt;height:52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" adj="-46101" strokecolor="#7030a0" strokeweight="1.5pt">
                <v:stroke endarrow="block"/>
              </v:shape>
            </w:pict>
          </mc:Fallback>
        </mc:AlternateContent>
      </w:r>
      <w:r w:rsidR="00670BC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22F296" wp14:editId="1D65F360">
                <wp:simplePos x="0" y="0"/>
                <wp:positionH relativeFrom="column">
                  <wp:posOffset>812926</wp:posOffset>
                </wp:positionH>
                <wp:positionV relativeFrom="paragraph">
                  <wp:posOffset>4783185</wp:posOffset>
                </wp:positionV>
                <wp:extent cx="0" cy="464820"/>
                <wp:effectExtent l="76200" t="0" r="57150" b="49530"/>
                <wp:wrapNone/>
                <wp:docPr id="35" name="Straight Arrow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48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CF89D" id="Straight Arrow Connector 35" o:spid="_x0000_s1026" type="#_x0000_t32" alt="&quot;&quot;" style="position:absolute;margin-left:64pt;margin-top:376.65pt;width:0;height:36.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" strokecolor="#7030a0" strokeweight="1.5pt">
                <v:stroke endarrow="block" joinstyle="miter"/>
              </v:shape>
            </w:pict>
          </mc:Fallback>
        </mc:AlternateContent>
      </w:r>
      <w:r w:rsidR="0045161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F3F8C8" wp14:editId="7DD1C5A7">
                <wp:simplePos x="0" y="0"/>
                <wp:positionH relativeFrom="column">
                  <wp:posOffset>3416300</wp:posOffset>
                </wp:positionH>
                <wp:positionV relativeFrom="paragraph">
                  <wp:posOffset>4776470</wp:posOffset>
                </wp:positionV>
                <wp:extent cx="2171700" cy="685800"/>
                <wp:effectExtent l="0" t="0" r="19050" b="19050"/>
                <wp:wrapNone/>
                <wp:docPr id="20" name="Flowchart: Alternate Process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858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90758" w14:textId="4F127D85" w:rsidR="00993283" w:rsidRDefault="006A33ED" w:rsidP="00993283">
                            <w:pPr>
                              <w:jc w:val="center"/>
                            </w:pPr>
                            <w:r>
                              <w:t>Go to Green Y</w:t>
                            </w:r>
                            <w:r w:rsidR="003466B3">
                              <w:t>ES</w:t>
                            </w:r>
                            <w:r>
                              <w:t xml:space="preserve"> box on page 1</w:t>
                            </w:r>
                            <w:r w:rsidR="003466B3">
                              <w:t xml:space="preserve"> and follow that pathway</w:t>
                            </w:r>
                            <w:r>
                              <w:t>.</w:t>
                            </w:r>
                            <w:r w:rsidR="0099328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F8C8" id="Flowchart: Alternate Process 20" o:spid="_x0000_s1034" type="#_x0000_t176" alt="&quot;&quot;" style="position:absolute;margin-left:269pt;margin-top:376.1pt;width:171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" fillcolor="#7030a0" strokecolor="#7030a0" strokeweight="1pt">
                <v:textbox>
                  <w:txbxContent>
                    <w:p w14:paraId="13F90758" w14:textId="4F127D85" w:rsidR="00993283" w:rsidRDefault="006A33ED" w:rsidP="00993283">
                      <w:pPr>
                        <w:jc w:val="center"/>
                      </w:pPr>
                      <w:r>
                        <w:t>Go to Green Y</w:t>
                      </w:r>
                      <w:r w:rsidR="003466B3">
                        <w:t>ES</w:t>
                      </w:r>
                      <w:r>
                        <w:t xml:space="preserve"> box on page 1</w:t>
                      </w:r>
                      <w:r w:rsidR="003466B3">
                        <w:t xml:space="preserve"> and follow that pathway</w:t>
                      </w:r>
                      <w:r>
                        <w:t>.</w:t>
                      </w:r>
                      <w:r w:rsidR="00993283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5161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D94215" wp14:editId="7C153664">
                <wp:simplePos x="0" y="0"/>
                <wp:positionH relativeFrom="column">
                  <wp:posOffset>116840</wp:posOffset>
                </wp:positionH>
                <wp:positionV relativeFrom="paragraph">
                  <wp:posOffset>3771900</wp:posOffset>
                </wp:positionV>
                <wp:extent cx="1360170" cy="1024890"/>
                <wp:effectExtent l="19050" t="19050" r="30480" b="41910"/>
                <wp:wrapNone/>
                <wp:docPr id="17" name="Flowchart: Decision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1024890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0B6C6" w14:textId="1D6340B9" w:rsidR="00993283" w:rsidRPr="00F2268A" w:rsidRDefault="00993283" w:rsidP="0099328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2268A">
                              <w:rPr>
                                <w:sz w:val="48"/>
                                <w:szCs w:val="4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94215" id="Flowchart: Decision 17" o:spid="_x0000_s1035" type="#_x0000_t110" alt="&quot;&quot;" style="position:absolute;margin-left:9.2pt;margin-top:297pt;width:107.1pt;height:80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" fillcolor="red" strokecolor="#7030a0" strokeweight="1pt">
                <v:textbox>
                  <w:txbxContent>
                    <w:p w14:paraId="3330B6C6" w14:textId="1D6340B9" w:rsidR="00993283" w:rsidRPr="00F2268A" w:rsidRDefault="00993283" w:rsidP="0099328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2268A">
                        <w:rPr>
                          <w:sz w:val="48"/>
                          <w:szCs w:val="4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5161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95397" wp14:editId="2FAD90F8">
                <wp:simplePos x="0" y="0"/>
                <wp:positionH relativeFrom="column">
                  <wp:posOffset>687070</wp:posOffset>
                </wp:positionH>
                <wp:positionV relativeFrom="paragraph">
                  <wp:posOffset>2698750</wp:posOffset>
                </wp:positionV>
                <wp:extent cx="4457700" cy="563880"/>
                <wp:effectExtent l="0" t="0" r="19050" b="26670"/>
                <wp:wrapNone/>
                <wp:docPr id="16" name="Flowchart: Alternate Process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56388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DEBE0" w14:textId="19D876D2" w:rsidR="00993283" w:rsidRDefault="006A33ED" w:rsidP="00993283">
                            <w:pPr>
                              <w:jc w:val="center"/>
                            </w:pPr>
                            <w:r>
                              <w:t>Following discussion with all involved, did the person understand the risks and benefits of cervical screening?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5397" id="Flowchart: Alternate Process 16" o:spid="_x0000_s1036" type="#_x0000_t176" alt="&quot;&quot;" style="position:absolute;margin-left:54.1pt;margin-top:212.5pt;width:351pt;height:4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" fillcolor="#7030a0" strokecolor="#7030a0" strokeweight="1pt">
                <v:textbox>
                  <w:txbxContent>
                    <w:p w14:paraId="4EFDEBE0" w14:textId="19D876D2" w:rsidR="00993283" w:rsidRDefault="006A33ED" w:rsidP="00993283">
                      <w:pPr>
                        <w:jc w:val="center"/>
                      </w:pPr>
                      <w:r>
                        <w:t>Following discussion with all involved, did the person understand the risks and benefits of cervical screening?</w:t>
                      </w:r>
                    </w:p>
                  </w:txbxContent>
                </v:textbox>
              </v:shape>
            </w:pict>
          </mc:Fallback>
        </mc:AlternateContent>
      </w:r>
      <w:r w:rsidR="006A33E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19A33A" wp14:editId="309F53BF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257800" cy="2286000"/>
                <wp:effectExtent l="0" t="0" r="19050" b="19050"/>
                <wp:wrapNone/>
                <wp:docPr id="15" name="Flowchart: Alternate Process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22860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5CEE0" w14:textId="2DFA9162" w:rsidR="00993283" w:rsidRPr="00993283" w:rsidRDefault="006A33ED" w:rsidP="00993283">
                            <w:pPr>
                              <w:pStyle w:val="NoSpacing"/>
                              <w:jc w:val="center"/>
                            </w:pPr>
                            <w:r>
                              <w:t>Tools for enabling understanding:</w:t>
                            </w:r>
                            <w:r w:rsidR="00993283">
                              <w:t xml:space="preserve"> </w:t>
                            </w:r>
                          </w:p>
                          <w:p w14:paraId="2E42F170" w14:textId="77777777" w:rsidR="001D31AB" w:rsidRPr="00993283" w:rsidRDefault="00FF2E5E" w:rsidP="0099328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hyperlink r:id="rId24" w:history="1">
                              <w:proofErr w:type="spellStart"/>
                              <w:r w:rsidR="001D31AB" w:rsidRPr="00993283">
                                <w:rPr>
                                  <w:rStyle w:val="Hyperlink"/>
                                  <w:color w:val="FFFFFF" w:themeColor="background1"/>
                                </w:rPr>
                                <w:t>EasyRead</w:t>
                              </w:r>
                              <w:proofErr w:type="spellEnd"/>
                            </w:hyperlink>
                            <w:hyperlink r:id="rId25" w:history="1">
                              <w:r w:rsidR="001D31AB" w:rsidRPr="00993283">
                                <w:rPr>
                                  <w:rStyle w:val="Hyperlink"/>
                                  <w:color w:val="FFFFFF" w:themeColor="background1"/>
                                </w:rPr>
                                <w:t xml:space="preserve"> booklet: Having a smear test. What is it about? | Jo's Cervical Cancer Trust (jostrust.org.uk)</w:t>
                              </w:r>
                            </w:hyperlink>
                            <w:r w:rsidR="001D31AB" w:rsidRPr="0099328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59353213" w14:textId="77777777" w:rsidR="00993283" w:rsidRPr="00993283" w:rsidRDefault="00FF2E5E" w:rsidP="0099328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hyperlink r:id="rId26" w:history="1">
                              <w:r w:rsidR="001D31AB" w:rsidRPr="00993283">
                                <w:rPr>
                                  <w:rStyle w:val="Hyperlink"/>
                                  <w:color w:val="FFFFFF" w:themeColor="background1"/>
                                </w:rPr>
                                <w:t>Cervical Screening for people with LD</w:t>
                              </w:r>
                            </w:hyperlink>
                          </w:p>
                          <w:p w14:paraId="68CEDB51" w14:textId="7B431F80" w:rsidR="00993283" w:rsidRDefault="00FF2E5E" w:rsidP="0099328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hyperlink r:id="rId27" w:history="1">
                              <w:r w:rsidR="00993283" w:rsidRPr="00993283">
                                <w:rPr>
                                  <w:rStyle w:val="Hyperlink"/>
                                  <w:color w:val="FFFFFF" w:themeColor="background1"/>
                                </w:rPr>
                                <w:t>C:\Users\mattm\AppData\Local\Temp\mso2C.tmp (hertfordshire.gov.uk)</w:t>
                              </w:r>
                            </w:hyperlink>
                          </w:p>
                          <w:p w14:paraId="62020F91" w14:textId="4B9D4C36" w:rsidR="00993283" w:rsidRDefault="00993283" w:rsidP="0099328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Signs and Symptoms of Cervical Cancer </w:t>
                            </w:r>
                          </w:p>
                          <w:p w14:paraId="7805ED1A" w14:textId="09A47300" w:rsidR="006A33ED" w:rsidRPr="00B32CCA" w:rsidRDefault="00FF2E5E" w:rsidP="006A33ED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color w:val="FFFFFF" w:themeColor="background1"/>
                              </w:rPr>
                            </w:pPr>
                            <w:hyperlink r:id="rId28" w:history="1">
                              <w:r w:rsidR="00B32CCA" w:rsidRPr="00B32CCA">
                                <w:rPr>
                                  <w:rStyle w:val="Hyperlink"/>
                                  <w:color w:val="FFFFFF" w:themeColor="background1"/>
                                </w:rPr>
                                <w:t>Check it out! - YouTube</w:t>
                              </w:r>
                            </w:hyperlink>
                          </w:p>
                          <w:p w14:paraId="2D55AA4F" w14:textId="77777777" w:rsidR="00F503EF" w:rsidRDefault="006A33ED" w:rsidP="006A33E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 xml:space="preserve">Agree a Timeframe to see the person again to discuss and assess their understanding in line with the questions on the CSDP tool. </w:t>
                            </w:r>
                          </w:p>
                          <w:p w14:paraId="46F00CFB" w14:textId="77777777" w:rsidR="00F503EF" w:rsidRDefault="00F503EF" w:rsidP="006A33E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D339B72" w14:textId="60EF9D74" w:rsidR="006A33ED" w:rsidRPr="00F503EF" w:rsidRDefault="006A33ED" w:rsidP="00F503EF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503E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</w:t>
                            </w:r>
                            <w:r w:rsidR="00F503E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omplete</w:t>
                            </w:r>
                            <w:r w:rsidRPr="00F503E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the CSDP</w:t>
                            </w:r>
                          </w:p>
                          <w:p w14:paraId="67266471" w14:textId="77777777" w:rsidR="006A33ED" w:rsidRPr="00993283" w:rsidRDefault="006A33ED" w:rsidP="006A33ED">
                            <w:pPr>
                              <w:pStyle w:val="NoSpacing"/>
                              <w:rPr>
                                <w:color w:val="FFFFFF" w:themeColor="background1"/>
                              </w:rPr>
                            </w:pPr>
                          </w:p>
                          <w:p w14:paraId="71930D48" w14:textId="77777777" w:rsidR="00993283" w:rsidRDefault="00993283" w:rsidP="00993283">
                            <w:pPr>
                              <w:pStyle w:val="NoSpacing"/>
                              <w:jc w:val="center"/>
                            </w:pPr>
                          </w:p>
                          <w:p w14:paraId="31717C51" w14:textId="77777777" w:rsidR="00993283" w:rsidRDefault="00993283" w:rsidP="00993283">
                            <w:pPr>
                              <w:pStyle w:val="NoSpacing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A33A" id="Flowchart: Alternate Process 15" o:spid="_x0000_s1037" type="#_x0000_t176" alt="&quot;&quot;" style="position:absolute;margin-left:18pt;margin-top:9pt;width:414pt;height:18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" fillcolor="#7030a0" strokecolor="#7030a0" strokeweight="1pt">
                <v:textbox>
                  <w:txbxContent>
                    <w:p w14:paraId="28F5CEE0" w14:textId="2DFA9162" w:rsidR="00993283" w:rsidRPr="00993283" w:rsidRDefault="006A33ED" w:rsidP="00993283">
                      <w:pPr>
                        <w:pStyle w:val="NoSpacing"/>
                        <w:jc w:val="center"/>
                      </w:pPr>
                      <w:r>
                        <w:t>Tools for enabling understanding:</w:t>
                      </w:r>
                      <w:r w:rsidR="00993283">
                        <w:t xml:space="preserve"> </w:t>
                      </w:r>
                    </w:p>
                    <w:p w14:paraId="2E42F170" w14:textId="77777777" w:rsidR="001D31AB" w:rsidRPr="00993283" w:rsidRDefault="001D31AB" w:rsidP="0099328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hyperlink r:id="rId29" w:history="1">
                        <w:proofErr w:type="spellStart"/>
                        <w:r w:rsidRPr="00993283">
                          <w:rPr>
                            <w:rStyle w:val="Hyperlink"/>
                            <w:color w:val="FFFFFF" w:themeColor="background1"/>
                          </w:rPr>
                          <w:t>EasyRead</w:t>
                        </w:r>
                        <w:proofErr w:type="spellEnd"/>
                      </w:hyperlink>
                      <w:hyperlink r:id="rId30" w:history="1">
                        <w:r w:rsidRPr="00993283">
                          <w:rPr>
                            <w:rStyle w:val="Hyperlink"/>
                            <w:color w:val="FFFFFF" w:themeColor="background1"/>
                          </w:rPr>
                          <w:t xml:space="preserve"> booklet: Having a smear test. What is it about? | Jo's Cervical Cancer Trust (jostrust.org.uk)</w:t>
                        </w:r>
                      </w:hyperlink>
                      <w:r w:rsidRPr="00993283">
                        <w:rPr>
                          <w:color w:val="FFFFFF" w:themeColor="background1"/>
                        </w:rPr>
                        <w:t xml:space="preserve"> </w:t>
                      </w:r>
                    </w:p>
                    <w:p w14:paraId="59353213" w14:textId="77777777" w:rsidR="00993283" w:rsidRPr="00993283" w:rsidRDefault="001D31AB" w:rsidP="0099328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hyperlink r:id="rId31" w:history="1">
                        <w:r w:rsidRPr="00993283">
                          <w:rPr>
                            <w:rStyle w:val="Hyperlink"/>
                            <w:color w:val="FFFFFF" w:themeColor="background1"/>
                          </w:rPr>
                          <w:t>Cervical Screening for people with LD</w:t>
                        </w:r>
                      </w:hyperlink>
                    </w:p>
                    <w:p w14:paraId="68CEDB51" w14:textId="7B431F80" w:rsidR="00993283" w:rsidRDefault="00993283" w:rsidP="0099328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hyperlink r:id="rId32" w:history="1">
                        <w:r w:rsidRPr="00993283">
                          <w:rPr>
                            <w:rStyle w:val="Hyperlink"/>
                            <w:color w:val="FFFFFF" w:themeColor="background1"/>
                          </w:rPr>
                          <w:t>C:\Users\mattm\AppData\Local\Temp\mso2C.tmp (hertfordshire.gov.uk)</w:t>
                        </w:r>
                      </w:hyperlink>
                    </w:p>
                    <w:p w14:paraId="62020F91" w14:textId="4B9D4C36" w:rsidR="00993283" w:rsidRDefault="00993283" w:rsidP="0099328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Signs and Symptoms of Cervical Cancer </w:t>
                      </w:r>
                    </w:p>
                    <w:p w14:paraId="7805ED1A" w14:textId="09A47300" w:rsidR="006A33ED" w:rsidRPr="00B32CCA" w:rsidRDefault="00B32CCA" w:rsidP="006A33ED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color w:val="FFFFFF" w:themeColor="background1"/>
                        </w:rPr>
                      </w:pPr>
                      <w:hyperlink r:id="rId33" w:history="1">
                        <w:r w:rsidRPr="00B32CCA">
                          <w:rPr>
                            <w:rStyle w:val="Hyperlink"/>
                            <w:color w:val="FFFFFF" w:themeColor="background1"/>
                          </w:rPr>
                          <w:t>Check it out! - YouTube</w:t>
                        </w:r>
                      </w:hyperlink>
                    </w:p>
                    <w:p w14:paraId="2D55AA4F" w14:textId="77777777" w:rsidR="00F503EF" w:rsidRDefault="006A33ED" w:rsidP="006A33E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Agree a Timeframe to see the person again to discuss and assess their understanding in line with the questions on the CSDP tool. </w:t>
                      </w:r>
                    </w:p>
                    <w:p w14:paraId="46F00CFB" w14:textId="77777777" w:rsidR="00F503EF" w:rsidRDefault="00F503EF" w:rsidP="006A33E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  <w:p w14:paraId="7D339B72" w14:textId="60EF9D74" w:rsidR="006A33ED" w:rsidRPr="00F503EF" w:rsidRDefault="006A33ED" w:rsidP="00F503EF">
                      <w:pPr>
                        <w:pStyle w:val="NoSpacing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503E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</w:t>
                      </w:r>
                      <w:r w:rsidR="00F503E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omplete</w:t>
                      </w:r>
                      <w:r w:rsidRPr="00F503EF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the CSDP</w:t>
                      </w:r>
                    </w:p>
                    <w:p w14:paraId="67266471" w14:textId="77777777" w:rsidR="006A33ED" w:rsidRPr="00993283" w:rsidRDefault="006A33ED" w:rsidP="006A33ED">
                      <w:pPr>
                        <w:pStyle w:val="NoSpacing"/>
                        <w:rPr>
                          <w:color w:val="FFFFFF" w:themeColor="background1"/>
                        </w:rPr>
                      </w:pPr>
                    </w:p>
                    <w:p w14:paraId="71930D48" w14:textId="77777777" w:rsidR="00993283" w:rsidRDefault="00993283" w:rsidP="00993283">
                      <w:pPr>
                        <w:pStyle w:val="NoSpacing"/>
                        <w:jc w:val="center"/>
                      </w:pPr>
                    </w:p>
                    <w:p w14:paraId="31717C51" w14:textId="77777777" w:rsidR="00993283" w:rsidRDefault="00993283" w:rsidP="00993283">
                      <w:pPr>
                        <w:pStyle w:val="NoSpacing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2FFE9FE" w14:textId="09658C09" w:rsidR="002B22F3" w:rsidRPr="002B22F3" w:rsidRDefault="002B22F3" w:rsidP="002B22F3"/>
    <w:p w14:paraId="17B9F0B1" w14:textId="53536B59" w:rsidR="002B22F3" w:rsidRPr="002B22F3" w:rsidRDefault="002B22F3" w:rsidP="002B22F3"/>
    <w:p w14:paraId="424A2640" w14:textId="000C3568" w:rsidR="002B22F3" w:rsidRPr="002B22F3" w:rsidRDefault="002B22F3" w:rsidP="002B22F3"/>
    <w:p w14:paraId="69B958BE" w14:textId="068E65EA" w:rsidR="002B22F3" w:rsidRPr="002B22F3" w:rsidRDefault="002B22F3" w:rsidP="002B22F3"/>
    <w:p w14:paraId="1FE88346" w14:textId="7EFE4C02" w:rsidR="002B22F3" w:rsidRPr="002B22F3" w:rsidRDefault="002B22F3" w:rsidP="002B22F3"/>
    <w:p w14:paraId="5835731D" w14:textId="158E0C55" w:rsidR="002B22F3" w:rsidRPr="002B22F3" w:rsidRDefault="002B22F3" w:rsidP="002B22F3"/>
    <w:p w14:paraId="057BE8D5" w14:textId="49294B18" w:rsidR="002B22F3" w:rsidRPr="002B22F3" w:rsidRDefault="002B22F3" w:rsidP="002B22F3"/>
    <w:p w14:paraId="79515DC6" w14:textId="1D9BCAF0" w:rsidR="002B22F3" w:rsidRPr="002B22F3" w:rsidRDefault="00BB7B6B" w:rsidP="002B22F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9ABA45" wp14:editId="2FA03AA1">
                <wp:simplePos x="0" y="0"/>
                <wp:positionH relativeFrom="column">
                  <wp:posOffset>2851515</wp:posOffset>
                </wp:positionH>
                <wp:positionV relativeFrom="paragraph">
                  <wp:posOffset>132300</wp:posOffset>
                </wp:positionV>
                <wp:extent cx="0" cy="294238"/>
                <wp:effectExtent l="76200" t="0" r="57150" b="48895"/>
                <wp:wrapNone/>
                <wp:docPr id="45" name="Straight Arrow Connector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2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82C39" id="Straight Arrow Connector 45" o:spid="_x0000_s1026" type="#_x0000_t32" alt="&quot;&quot;" style="position:absolute;margin-left:224.55pt;margin-top:10.4pt;width:0;height:23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" strokecolor="#7030a0" strokeweight="1.5pt">
                <v:stroke endarrow="block" joinstyle="miter"/>
              </v:shape>
            </w:pict>
          </mc:Fallback>
        </mc:AlternateContent>
      </w:r>
    </w:p>
    <w:p w14:paraId="01415229" w14:textId="54F15943" w:rsidR="002B22F3" w:rsidRPr="002B22F3" w:rsidRDefault="002B22F3" w:rsidP="002B22F3"/>
    <w:p w14:paraId="1E9AE1EC" w14:textId="604192D0" w:rsidR="002B22F3" w:rsidRPr="002B22F3" w:rsidRDefault="002B22F3" w:rsidP="002B22F3"/>
    <w:p w14:paraId="609A1351" w14:textId="30621F0A" w:rsidR="002B22F3" w:rsidRPr="002B22F3" w:rsidRDefault="00BB7B6B" w:rsidP="002B22F3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C0C883" wp14:editId="1DE631BD">
                <wp:simplePos x="0" y="0"/>
                <wp:positionH relativeFrom="column">
                  <wp:posOffset>1478807</wp:posOffset>
                </wp:positionH>
                <wp:positionV relativeFrom="paragraph">
                  <wp:posOffset>130603</wp:posOffset>
                </wp:positionV>
                <wp:extent cx="1010549" cy="993882"/>
                <wp:effectExtent l="38100" t="0" r="18415" b="92075"/>
                <wp:wrapNone/>
                <wp:docPr id="33" name="Connector: Elbow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0549" cy="993882"/>
                        </a:xfrm>
                        <a:prstGeom prst="bentConnector3">
                          <a:avLst>
                            <a:gd name="adj1" fmla="val 19021"/>
                          </a:avLst>
                        </a:prstGeom>
                        <a:ln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9B290" id="Connector: Elbow 33" o:spid="_x0000_s1026" type="#_x0000_t34" alt="&quot;&quot;" style="position:absolute;margin-left:116.45pt;margin-top:10.3pt;width:79.55pt;height:78.2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" adj="4109" strokecolor="#7030a0" strokeweight="1.5pt">
                <v:stroke endarrow="block"/>
              </v:shape>
            </w:pict>
          </mc:Fallback>
        </mc:AlternateContent>
      </w:r>
    </w:p>
    <w:p w14:paraId="7164F798" w14:textId="0C724399" w:rsidR="002B22F3" w:rsidRPr="002B22F3" w:rsidRDefault="00022D65" w:rsidP="002B22F3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DAAD80" wp14:editId="4DA015C0">
                <wp:simplePos x="0" y="0"/>
                <wp:positionH relativeFrom="column">
                  <wp:posOffset>3897460</wp:posOffset>
                </wp:positionH>
                <wp:positionV relativeFrom="paragraph">
                  <wp:posOffset>35918</wp:posOffset>
                </wp:positionV>
                <wp:extent cx="1360170" cy="1024890"/>
                <wp:effectExtent l="19050" t="19050" r="30480" b="41910"/>
                <wp:wrapNone/>
                <wp:docPr id="46" name="Flowchart: Decision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170" cy="102489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490DD" w14:textId="78A3E69D" w:rsidR="00022D65" w:rsidRPr="00F2268A" w:rsidRDefault="00022D65" w:rsidP="00022D6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AAD80" id="Flowchart: Decision 46" o:spid="_x0000_s1038" type="#_x0000_t110" alt="&quot;&quot;" style="position:absolute;margin-left:306.9pt;margin-top:2.85pt;width:107.1pt;height:8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" fillcolor="#538135 [2409]" strokecolor="#7030a0" strokeweight="1pt">
                <v:textbox>
                  <w:txbxContent>
                    <w:p w14:paraId="54D490DD" w14:textId="78A3E69D" w:rsidR="00022D65" w:rsidRPr="00F2268A" w:rsidRDefault="00022D65" w:rsidP="00022D65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1EF46144" w14:textId="20441FE8" w:rsidR="002B22F3" w:rsidRPr="002B22F3" w:rsidRDefault="002B22F3" w:rsidP="002B22F3"/>
    <w:p w14:paraId="7088D594" w14:textId="4B4AC86B" w:rsidR="002B22F3" w:rsidRDefault="002B22F3" w:rsidP="002B22F3">
      <w:pPr>
        <w:tabs>
          <w:tab w:val="left" w:pos="8312"/>
        </w:tabs>
      </w:pPr>
      <w:r>
        <w:tab/>
      </w:r>
    </w:p>
    <w:p w14:paraId="3C5148CD" w14:textId="1562B140" w:rsidR="005D5649" w:rsidRPr="005D5649" w:rsidRDefault="005D5649" w:rsidP="005D5649"/>
    <w:p w14:paraId="06369063" w14:textId="1FC27093" w:rsidR="005D5649" w:rsidRPr="005D5649" w:rsidRDefault="005D5649" w:rsidP="005D5649"/>
    <w:p w14:paraId="238776A1" w14:textId="10A092F9" w:rsidR="005D5649" w:rsidRPr="005D5649" w:rsidRDefault="005D5649" w:rsidP="005D5649"/>
    <w:p w14:paraId="64A27142" w14:textId="016581E3" w:rsidR="005D5649" w:rsidRPr="005D5649" w:rsidRDefault="00622D87" w:rsidP="005D5649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7FD571C" wp14:editId="6B5C99D1">
                <wp:simplePos x="0" y="0"/>
                <wp:positionH relativeFrom="column">
                  <wp:posOffset>-27160</wp:posOffset>
                </wp:positionH>
                <wp:positionV relativeFrom="paragraph">
                  <wp:posOffset>99010</wp:posOffset>
                </wp:positionV>
                <wp:extent cx="2311400" cy="1714500"/>
                <wp:effectExtent l="0" t="0" r="12700" b="19050"/>
                <wp:wrapTight wrapText="bothSides">
                  <wp:wrapPolygon edited="0">
                    <wp:start x="1602" y="0"/>
                    <wp:lineTo x="0" y="960"/>
                    <wp:lineTo x="0" y="20400"/>
                    <wp:lineTo x="1424" y="21600"/>
                    <wp:lineTo x="20116" y="21600"/>
                    <wp:lineTo x="21541" y="20400"/>
                    <wp:lineTo x="21541" y="960"/>
                    <wp:lineTo x="19938" y="0"/>
                    <wp:lineTo x="1602" y="0"/>
                  </wp:wrapPolygon>
                </wp:wrapTight>
                <wp:docPr id="19" name="Flowchart: Alternate Process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714500"/>
                        </a:xfrm>
                        <a:prstGeom prst="flowChartAlternateProces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B69B27" w14:textId="77777777" w:rsidR="00622D87" w:rsidRDefault="00622D87" w:rsidP="00622D87">
                            <w:pPr>
                              <w:jc w:val="center"/>
                            </w:pPr>
                            <w:r>
                              <w:t xml:space="preserve">A Best Interest decision needs to be made and plans for reducing risk of undiagnosed cervical cancer – Use the CSDP Tool </w:t>
                            </w:r>
                          </w:p>
                          <w:p w14:paraId="4A6B2FD6" w14:textId="77777777" w:rsidR="00622D87" w:rsidRDefault="00622D87" w:rsidP="00622D87">
                            <w:pPr>
                              <w:jc w:val="center"/>
                            </w:pPr>
                            <w:r>
                              <w:t>(Mental Capacity Act 2005)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D571C" id="Flowchart: Alternate Process 19" o:spid="_x0000_s1039" type="#_x0000_t176" alt="&quot;&quot;" style="position:absolute;margin-left:-2.15pt;margin-top:7.8pt;width:182pt;height:135pt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" fillcolor="#7030a0" strokecolor="#7030a0" strokeweight="1pt">
                <v:textbox>
                  <w:txbxContent>
                    <w:p w14:paraId="7AB69B27" w14:textId="77777777" w:rsidR="00622D87" w:rsidRDefault="00622D87" w:rsidP="00622D87">
                      <w:pPr>
                        <w:jc w:val="center"/>
                      </w:pPr>
                      <w:r>
                        <w:t xml:space="preserve">A Best Interest decision needs to be made and plans for reducing risk of undiagnosed cervical cancer – Use the CSDP Tool </w:t>
                      </w:r>
                    </w:p>
                    <w:p w14:paraId="4A6B2FD6" w14:textId="77777777" w:rsidR="00622D87" w:rsidRDefault="00622D87" w:rsidP="00622D87">
                      <w:pPr>
                        <w:jc w:val="center"/>
                      </w:pPr>
                      <w:r>
                        <w:t>(Mental Capacity Act 2005)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36BBA7B" w14:textId="26DDAA92" w:rsidR="005D5649" w:rsidRPr="005D5649" w:rsidRDefault="005D5649" w:rsidP="005D5649"/>
    <w:p w14:paraId="20E56B1F" w14:textId="1C4B5410" w:rsidR="005D5649" w:rsidRPr="005D5649" w:rsidRDefault="005D5649" w:rsidP="005D5649"/>
    <w:p w14:paraId="10E4AE73" w14:textId="300533F1" w:rsidR="005D5649" w:rsidRDefault="005D5649" w:rsidP="005D5649"/>
    <w:p w14:paraId="52A666F0" w14:textId="54C7DC7A" w:rsidR="005D5649" w:rsidRPr="005D5649" w:rsidRDefault="005D5649" w:rsidP="005D5649">
      <w:pPr>
        <w:tabs>
          <w:tab w:val="left" w:pos="7400"/>
        </w:tabs>
      </w:pPr>
      <w:r>
        <w:tab/>
      </w:r>
    </w:p>
    <w:sectPr w:rsidR="005D5649" w:rsidRPr="005D5649" w:rsidSect="00220FAD">
      <w:footerReference w:type="default" r:id="rId34"/>
      <w:pgSz w:w="11906" w:h="16838"/>
      <w:pgMar w:top="1440" w:right="1440" w:bottom="1440" w:left="144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B6C0" w14:textId="77777777" w:rsidR="00537C93" w:rsidRDefault="00537C93" w:rsidP="00537C93">
      <w:pPr>
        <w:spacing w:after="0" w:line="240" w:lineRule="auto"/>
      </w:pPr>
      <w:r>
        <w:separator/>
      </w:r>
    </w:p>
  </w:endnote>
  <w:endnote w:type="continuationSeparator" w:id="0">
    <w:p w14:paraId="55BD09A6" w14:textId="77777777" w:rsidR="00537C93" w:rsidRDefault="00537C93" w:rsidP="00537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4F829" w14:textId="15F3CE5F" w:rsidR="00E801CE" w:rsidRDefault="00E801C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B4F9754" wp14:editId="5BAF248B">
          <wp:simplePos x="0" y="0"/>
          <wp:positionH relativeFrom="column">
            <wp:posOffset>5395595</wp:posOffset>
          </wp:positionH>
          <wp:positionV relativeFrom="paragraph">
            <wp:posOffset>-296476</wp:posOffset>
          </wp:positionV>
          <wp:extent cx="904240" cy="842010"/>
          <wp:effectExtent l="0" t="0" r="0" b="0"/>
          <wp:wrapTight wrapText="bothSides">
            <wp:wrapPolygon edited="0">
              <wp:start x="6826" y="1955"/>
              <wp:lineTo x="3185" y="4887"/>
              <wp:lineTo x="0" y="8796"/>
              <wp:lineTo x="0" y="20036"/>
              <wp:lineTo x="2275" y="20036"/>
              <wp:lineTo x="20022" y="17104"/>
              <wp:lineTo x="20933" y="11729"/>
              <wp:lineTo x="17747" y="10751"/>
              <wp:lineTo x="20022" y="7330"/>
              <wp:lineTo x="18657" y="4887"/>
              <wp:lineTo x="13652" y="1955"/>
              <wp:lineTo x="6826" y="1955"/>
            </wp:wrapPolygon>
          </wp:wrapTight>
          <wp:docPr id="41" name="Picture 4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F65A323" wp14:editId="6919E147">
          <wp:simplePos x="0" y="0"/>
          <wp:positionH relativeFrom="column">
            <wp:posOffset>3548927</wp:posOffset>
          </wp:positionH>
          <wp:positionV relativeFrom="paragraph">
            <wp:posOffset>35629</wp:posOffset>
          </wp:positionV>
          <wp:extent cx="1085850" cy="360045"/>
          <wp:effectExtent l="0" t="0" r="0" b="1905"/>
          <wp:wrapTight wrapText="bothSides">
            <wp:wrapPolygon edited="0">
              <wp:start x="0" y="0"/>
              <wp:lineTo x="0" y="20571"/>
              <wp:lineTo x="21221" y="20571"/>
              <wp:lineTo x="21221" y="0"/>
              <wp:lineTo x="0" y="0"/>
            </wp:wrapPolygon>
          </wp:wrapTight>
          <wp:docPr id="39" name="Picture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801CE">
      <w:rPr>
        <w:noProof/>
      </w:rPr>
      <w:drawing>
        <wp:anchor distT="0" distB="0" distL="114300" distR="114300" simplePos="0" relativeHeight="251659264" behindDoc="1" locked="0" layoutInCell="1" allowOverlap="1" wp14:anchorId="21EEEE9C" wp14:editId="20E45981">
          <wp:simplePos x="0" y="0"/>
          <wp:positionH relativeFrom="column">
            <wp:posOffset>-568219</wp:posOffset>
          </wp:positionH>
          <wp:positionV relativeFrom="paragraph">
            <wp:posOffset>-54730</wp:posOffset>
          </wp:positionV>
          <wp:extent cx="1901190" cy="533400"/>
          <wp:effectExtent l="0" t="0" r="3810" b="0"/>
          <wp:wrapTight wrapText="bothSides">
            <wp:wrapPolygon edited="0">
              <wp:start x="0" y="0"/>
              <wp:lineTo x="0" y="20829"/>
              <wp:lineTo x="21427" y="20829"/>
              <wp:lineTo x="21427" y="0"/>
              <wp:lineTo x="0" y="0"/>
            </wp:wrapPolygon>
          </wp:wrapTight>
          <wp:docPr id="38" name="Picture 12">
            <a:extLst xmlns:a="http://schemas.openxmlformats.org/drawingml/2006/main">
              <a:ext uri="{FF2B5EF4-FFF2-40B4-BE49-F238E27FC236}">
                <a16:creationId xmlns:a16="http://schemas.microsoft.com/office/drawing/2014/main" id="{3FEBE61B-34DD-402B-9C6A-A7FC5B040805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Picture 12">
                    <a:extLst>
                      <a:ext uri="{FF2B5EF4-FFF2-40B4-BE49-F238E27FC236}">
                        <a16:creationId xmlns:a16="http://schemas.microsoft.com/office/drawing/2014/main" id="{3FEBE61B-34DD-402B-9C6A-A7FC5B040805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1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01CE">
      <w:rPr>
        <w:noProof/>
      </w:rPr>
      <w:drawing>
        <wp:anchor distT="0" distB="0" distL="114300" distR="114300" simplePos="0" relativeHeight="251658240" behindDoc="1" locked="0" layoutInCell="1" allowOverlap="1" wp14:anchorId="71EE72D8" wp14:editId="734A753D">
          <wp:simplePos x="0" y="0"/>
          <wp:positionH relativeFrom="column">
            <wp:posOffset>1922302</wp:posOffset>
          </wp:positionH>
          <wp:positionV relativeFrom="paragraph">
            <wp:posOffset>-51894</wp:posOffset>
          </wp:positionV>
          <wp:extent cx="932180" cy="447675"/>
          <wp:effectExtent l="0" t="0" r="1270" b="9525"/>
          <wp:wrapTight wrapText="bothSides">
            <wp:wrapPolygon edited="0">
              <wp:start x="13243" y="0"/>
              <wp:lineTo x="0" y="13787"/>
              <wp:lineTo x="0" y="21140"/>
              <wp:lineTo x="21188" y="21140"/>
              <wp:lineTo x="21188" y="11030"/>
              <wp:lineTo x="16774" y="0"/>
              <wp:lineTo x="15008" y="0"/>
              <wp:lineTo x="13243" y="0"/>
            </wp:wrapPolygon>
          </wp:wrapTight>
          <wp:docPr id="37" name="Picture 16">
            <a:extLst xmlns:a="http://schemas.openxmlformats.org/drawingml/2006/main">
              <a:ext uri="{FF2B5EF4-FFF2-40B4-BE49-F238E27FC236}">
                <a16:creationId xmlns:a16="http://schemas.microsoft.com/office/drawing/2014/main" id="{0766CB1D-E8AD-4DB1-AA4B-36C93D44B0A6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16">
                    <a:extLst>
                      <a:ext uri="{FF2B5EF4-FFF2-40B4-BE49-F238E27FC236}">
                        <a16:creationId xmlns:a16="http://schemas.microsoft.com/office/drawing/2014/main" id="{0766CB1D-E8AD-4DB1-AA4B-36C93D44B0A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18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638A7" w14:textId="62DCDF1D" w:rsidR="00E801CE" w:rsidRDefault="00E80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C6888" w14:textId="77777777" w:rsidR="00537C93" w:rsidRDefault="00537C93" w:rsidP="00537C93">
      <w:pPr>
        <w:spacing w:after="0" w:line="240" w:lineRule="auto"/>
      </w:pPr>
      <w:r>
        <w:separator/>
      </w:r>
    </w:p>
  </w:footnote>
  <w:footnote w:type="continuationSeparator" w:id="0">
    <w:p w14:paraId="72710B1C" w14:textId="77777777" w:rsidR="00537C93" w:rsidRDefault="00537C93" w:rsidP="00537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969F3"/>
    <w:multiLevelType w:val="hybridMultilevel"/>
    <w:tmpl w:val="D2D49F8C"/>
    <w:lvl w:ilvl="0" w:tplc="2DD230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AC4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82AF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25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CA0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20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461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D28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47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ccf,#e5e5ff,#ffa7a7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5C"/>
    <w:rsid w:val="00022D65"/>
    <w:rsid w:val="0010435C"/>
    <w:rsid w:val="001D31AB"/>
    <w:rsid w:val="00220FAD"/>
    <w:rsid w:val="002B22F3"/>
    <w:rsid w:val="002F7AFB"/>
    <w:rsid w:val="003058BF"/>
    <w:rsid w:val="003315E1"/>
    <w:rsid w:val="003466B3"/>
    <w:rsid w:val="00365349"/>
    <w:rsid w:val="00451614"/>
    <w:rsid w:val="004C3CE5"/>
    <w:rsid w:val="00537C93"/>
    <w:rsid w:val="00571DC6"/>
    <w:rsid w:val="005D5649"/>
    <w:rsid w:val="00622D87"/>
    <w:rsid w:val="00670BC2"/>
    <w:rsid w:val="006A33ED"/>
    <w:rsid w:val="009059D1"/>
    <w:rsid w:val="00993283"/>
    <w:rsid w:val="00B32CCA"/>
    <w:rsid w:val="00BB239B"/>
    <w:rsid w:val="00BB7B6B"/>
    <w:rsid w:val="00BE0B87"/>
    <w:rsid w:val="00CE4FBE"/>
    <w:rsid w:val="00D47799"/>
    <w:rsid w:val="00DA5475"/>
    <w:rsid w:val="00E801CE"/>
    <w:rsid w:val="00F2268A"/>
    <w:rsid w:val="00F503EF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ccf,#e5e5ff,#ffa7a7"/>
      <o:colormenu v:ext="edit" fillcolor="none"/>
    </o:shapedefaults>
    <o:shapelayout v:ext="edit">
      <o:idmap v:ext="edit" data="1"/>
    </o:shapelayout>
  </w:shapeDefaults>
  <w:decimalSymbol w:val="."/>
  <w:listSeparator w:val=","/>
  <w14:docId w14:val="7FDA4EB5"/>
  <w15:chartTrackingRefBased/>
  <w15:docId w15:val="{1181F44A-D9D3-47D5-B08A-EB44394C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87"/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35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31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7C9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7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C93"/>
  </w:style>
  <w:style w:type="paragraph" w:styleId="Footer">
    <w:name w:val="footer"/>
    <w:basedOn w:val="Normal"/>
    <w:link w:val="FooterChar"/>
    <w:uiPriority w:val="99"/>
    <w:unhideWhenUsed/>
    <w:rsid w:val="00537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hertfordshire.gov.uk%2Fmedia-library%2Fdocuments%2Fadult-social-services%2Flearning-difficulties-and-dementia%2Feasy-read-invite-cervical.pptx&amp;wdOrigin=BROWSELINK" TargetMode="External"/><Relationship Id="rId13" Type="http://schemas.openxmlformats.org/officeDocument/2006/relationships/hyperlink" Target="https://www.jostrust.org.uk/shop/cervical-screening-and-cervical-abnormalities/easyread-booklet-having-smear-test-what-it-about" TargetMode="External"/><Relationship Id="rId18" Type="http://schemas.openxmlformats.org/officeDocument/2006/relationships/hyperlink" Target="https://www.hertfordshire.gov.uk/media-library/documents/adult-social-services/teach-reasonable-adjustments.pdf" TargetMode="External"/><Relationship Id="rId26" Type="http://schemas.openxmlformats.org/officeDocument/2006/relationships/hyperlink" Target="https://www.youtube.com/watch?v=yQw4boPcKik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yQw4boPcKi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hertfordshire.gov.uk/media-library/documents/adult-social-services/teach-reasonable-adjustments.pdf" TargetMode="External"/><Relationship Id="rId17" Type="http://schemas.openxmlformats.org/officeDocument/2006/relationships/hyperlink" Target="https://www.youtube.com/watch?v=beQHs9x-aiQ" TargetMode="External"/><Relationship Id="rId25" Type="http://schemas.openxmlformats.org/officeDocument/2006/relationships/hyperlink" Target="https://www.jostrust.org.uk/shop/cervical-screening-and-cervical-abnormalities/easyread-booklet-having-smear-test-what-it-about" TargetMode="External"/><Relationship Id="rId33" Type="http://schemas.openxmlformats.org/officeDocument/2006/relationships/hyperlink" Target="https://www.youtube.com/watch?v=beQHs9x-ai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hertfordshire.gov.uk/media-library/documents/adult-social-services/learning-difficulties-and-dementia/paulas-smear-test-pdf-1.9mb.pdf" TargetMode="External"/><Relationship Id="rId20" Type="http://schemas.openxmlformats.org/officeDocument/2006/relationships/hyperlink" Target="https://www.jostrust.org.uk/shop/cervical-screening-and-cervical-abnormalities/easyread-booklet-having-smear-test-what-it-about" TargetMode="External"/><Relationship Id="rId29" Type="http://schemas.openxmlformats.org/officeDocument/2006/relationships/hyperlink" Target="https://www.jostrust.org.uk/shop/cervical-screening-and-cervical-abnormalities/easyread-booklet-having-smear-test-what-it-abo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ew.officeapps.live.com/op/view.aspx?src=https%3A%2F%2Fwww.hertfordshire.gov.uk%2Fmedia-library%2Fdocuments%2Fadult-social-services%2Flearning-difficulties-and-dementia%2Fcsdp-tool.docx&amp;wdOrigin=BROWSELINK" TargetMode="External"/><Relationship Id="rId24" Type="http://schemas.openxmlformats.org/officeDocument/2006/relationships/hyperlink" Target="https://www.jostrust.org.uk/shop/cervical-screening-and-cervical-abnormalities/easyread-booklet-having-smear-test-what-it-about" TargetMode="External"/><Relationship Id="rId32" Type="http://schemas.openxmlformats.org/officeDocument/2006/relationships/hyperlink" Target="https://www.hertfordshire.gov.uk/media-library/documents/adult-social-services/learning-difficulties-and-dementia/paulas-smear-test-pdf-1.9m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Qw4boPcKik" TargetMode="External"/><Relationship Id="rId23" Type="http://schemas.openxmlformats.org/officeDocument/2006/relationships/hyperlink" Target="https://www.youtube.com/watch?v=beQHs9x-aiQ" TargetMode="External"/><Relationship Id="rId28" Type="http://schemas.openxmlformats.org/officeDocument/2006/relationships/hyperlink" Target="https://www.youtube.com/watch?v=beQHs9x-aiQ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iew.officeapps.live.com/op/view.aspx?src=https%3A%2F%2Fwww.hertfordshire.gov.uk%2Fmedia-library%2Fdocuments%2Fadult-social-services%2Flearning-difficulties-and-dementia%2Fcsdp-tool.docx&amp;wdOrigin=BROWSELINK" TargetMode="External"/><Relationship Id="rId19" Type="http://schemas.openxmlformats.org/officeDocument/2006/relationships/hyperlink" Target="https://www.jostrust.org.uk/shop/cervical-screening-and-cervical-abnormalities/easyread-booklet-having-smear-test-what-it-about" TargetMode="External"/><Relationship Id="rId31" Type="http://schemas.openxmlformats.org/officeDocument/2006/relationships/hyperlink" Target="https://www.youtube.com/watch?v=yQw4boPcKi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ew.officeapps.live.com/op/view.aspx?src=https%3A%2F%2Fwww.hertfordshire.gov.uk%2Fmedia-library%2Fdocuments%2Fadult-social-services%2Flearning-difficulties-and-dementia%2Feasy-read-invite-cervical.pptx&amp;wdOrigin=BROWSELINK" TargetMode="External"/><Relationship Id="rId14" Type="http://schemas.openxmlformats.org/officeDocument/2006/relationships/hyperlink" Target="https://www.jostrust.org.uk/shop/cervical-screening-and-cervical-abnormalities/easyread-booklet-having-smear-test-what-it-about" TargetMode="External"/><Relationship Id="rId22" Type="http://schemas.openxmlformats.org/officeDocument/2006/relationships/hyperlink" Target="https://www.hertfordshire.gov.uk/media-library/documents/adult-social-services/learning-difficulties-and-dementia/paulas-smear-test-pdf-1.9mb.pdf" TargetMode="External"/><Relationship Id="rId27" Type="http://schemas.openxmlformats.org/officeDocument/2006/relationships/hyperlink" Target="https://www.hertfordshire.gov.uk/media-library/documents/adult-social-services/learning-difficulties-and-dementia/paulas-smear-test-pdf-1.9mb.pdf" TargetMode="External"/><Relationship Id="rId30" Type="http://schemas.openxmlformats.org/officeDocument/2006/relationships/hyperlink" Target="https://www.jostrust.org.uk/shop/cervical-screening-and-cervical-abnormalities/easyread-booklet-having-smear-test-what-it-abou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2882-25A6-4642-97DE-592105721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Roberts</dc:creator>
  <cp:keywords/>
  <dc:description/>
  <cp:lastModifiedBy>Hilary Gardener</cp:lastModifiedBy>
  <cp:revision>2</cp:revision>
  <dcterms:created xsi:type="dcterms:W3CDTF">2022-10-07T16:27:00Z</dcterms:created>
  <dcterms:modified xsi:type="dcterms:W3CDTF">2022-10-07T16:27:00Z</dcterms:modified>
</cp:coreProperties>
</file>